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8B454B">
        <w:rPr>
          <w:color w:val="000000" w:themeColor="text1"/>
          <w:sz w:val="32"/>
          <w:szCs w:val="32"/>
        </w:rPr>
        <w:t>фланцев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21126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6A1ADD" w:rsidRPr="009F4785" w:rsidRDefault="00FB7EE5" w:rsidP="008B454B">
      <w:pPr>
        <w:spacing w:before="240" w:after="0"/>
        <w:jc w:val="center"/>
        <w:rPr>
          <w:b/>
          <w:bCs/>
          <w:color w:val="000000" w:themeColor="text1"/>
        </w:rPr>
      </w:pPr>
      <w:r w:rsidRPr="00FB7EE5">
        <w:rPr>
          <w:b/>
          <w:sz w:val="32"/>
          <w:szCs w:val="32"/>
        </w:rPr>
        <w:t>СКС-</w:t>
      </w:r>
      <w:r w:rsidR="008B454B">
        <w:rPr>
          <w:b/>
          <w:sz w:val="32"/>
          <w:szCs w:val="32"/>
        </w:rPr>
        <w:t>3045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8B454B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24.20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8B454B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24.20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D04F68" w:rsidRPr="008B454B" w:rsidRDefault="00FC7B2D" w:rsidP="008B45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Pr="009A2327" w:rsidRDefault="008B454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="00FC7B2D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 w:rsidR="00FC7B2D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8B454B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8B454B">
              <w:rPr>
                <w:b/>
                <w:color w:val="000000" w:themeColor="text1"/>
                <w:sz w:val="20"/>
                <w:szCs w:val="20"/>
              </w:rPr>
              <w:t>фланцы</w:t>
            </w:r>
            <w:r w:rsidR="00AD57BB" w:rsidRPr="00FB7EE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  <w:bookmarkStart w:id="0" w:name="_GoBack"/>
            <w:bookmarkEnd w:id="0"/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8B454B">
              <w:rPr>
                <w:rFonts w:ascii="Times New Roman" w:hAnsi="Times New Roman"/>
                <w:b/>
                <w:sz w:val="20"/>
                <w:szCs w:val="20"/>
              </w:rPr>
              <w:t>м №1.1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739D6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8B454B">
              <w:rPr>
                <w:b/>
                <w:color w:val="000000" w:themeColor="text1"/>
                <w:sz w:val="20"/>
                <w:szCs w:val="20"/>
              </w:rPr>
              <w:t>фланцы</w:t>
            </w:r>
          </w:p>
          <w:p w:rsidR="00AD57BB" w:rsidRPr="001739D6" w:rsidRDefault="00AD57BB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E43388" w:rsidRDefault="008B454B" w:rsidP="006211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1 306 259,61</w:t>
            </w:r>
            <w:r w:rsidR="00E43388" w:rsidRPr="00E43388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 xml:space="preserve">НДС по применимой ставке в соответствии с действующим </w:t>
            </w:r>
            <w:r w:rsidRPr="003074C1">
              <w:rPr>
                <w:sz w:val="20"/>
                <w:szCs w:val="20"/>
              </w:rPr>
              <w:lastRenderedPageBreak/>
              <w:t>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8B454B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Условиях заключения договора (Приложение №1</w:t>
            </w: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</w:p>
          <w:p w:rsidR="00FC7B2D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8B45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8B454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</w:t>
            </w:r>
            <w:r w:rsidR="008B454B">
              <w:rPr>
                <w:color w:val="000000" w:themeColor="text1"/>
                <w:sz w:val="20"/>
                <w:szCs w:val="20"/>
              </w:rPr>
              <w:t>зан</w:t>
            </w:r>
            <w:proofErr w:type="gramEnd"/>
            <w:r w:rsidR="008B454B">
              <w:rPr>
                <w:color w:val="000000" w:themeColor="text1"/>
                <w:sz w:val="20"/>
                <w:szCs w:val="20"/>
              </w:rPr>
              <w:t xml:space="preserve"> в Приложении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8B454B">
              <w:rPr>
                <w:color w:val="000000" w:themeColor="text1"/>
                <w:sz w:val="20"/>
                <w:szCs w:val="20"/>
              </w:rPr>
              <w:t>1.1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8B454B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1FA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126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4B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C3F67-2064-4110-B118-52BF78508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4398</Words>
  <Characters>29584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33915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2024-01-19T04:42:00Z</dcterms:created>
  <dcterms:modified xsi:type="dcterms:W3CDTF">2024-01-19T04:46:00Z</dcterms:modified>
</cp:coreProperties>
</file>